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1B6C" w14:textId="3D25F127" w:rsidR="0038187B" w:rsidRDefault="00A03B26" w:rsidP="0038187B">
      <w:pPr>
        <w:ind w:left="-5"/>
      </w:pPr>
      <w:r>
        <w:t xml:space="preserve"> </w:t>
      </w:r>
      <w:r w:rsidR="0038187B">
        <w:t xml:space="preserve">Alla Commissione d’Albo dei Tecnici Sanitari di Laboratorio Biomedico </w:t>
      </w:r>
    </w:p>
    <w:p w14:paraId="35A7D97F" w14:textId="77777777" w:rsidR="0038187B" w:rsidRDefault="0038187B" w:rsidP="0038187B">
      <w:pPr>
        <w:spacing w:after="0" w:line="259" w:lineRule="auto"/>
        <w:ind w:left="184" w:firstLine="0"/>
        <w:jc w:val="center"/>
      </w:pPr>
      <w:r>
        <w:t xml:space="preserve"> </w:t>
      </w:r>
    </w:p>
    <w:p w14:paraId="034FC01F" w14:textId="77777777" w:rsidR="0038187B" w:rsidRDefault="0038187B" w:rsidP="0038187B">
      <w:pPr>
        <w:spacing w:after="0" w:line="259" w:lineRule="auto"/>
        <w:ind w:left="143"/>
        <w:jc w:val="center"/>
      </w:pPr>
      <w:r>
        <w:t>RICHIESTA DI PARTECIPAZIONE ALLA SELEZIONE PER CONTRIBUTO DI ISCRIZIONE AL</w:t>
      </w:r>
    </w:p>
    <w:p w14:paraId="258A16B7" w14:textId="77777777" w:rsidR="0038187B" w:rsidRDefault="0038187B" w:rsidP="0038187B">
      <w:pPr>
        <w:spacing w:after="0" w:line="259" w:lineRule="auto"/>
        <w:ind w:left="143" w:right="1"/>
        <w:jc w:val="center"/>
      </w:pPr>
      <w:r>
        <w:t>2° CONGRESSO DELLA COMMISSIONE D’ALBO NAZIONALE DEI TSLB</w:t>
      </w:r>
    </w:p>
    <w:p w14:paraId="3D963FD4" w14:textId="77777777" w:rsidR="0038187B" w:rsidRDefault="0038187B" w:rsidP="0038187B">
      <w:pPr>
        <w:ind w:left="3355" w:right="1557" w:hanging="1001"/>
        <w:jc w:val="center"/>
      </w:pPr>
      <w:r>
        <w:t>“IL RUOLO E LO SPAZIO STRATEGICO DEL TSLB: scommettere su noi stessi, scommettere sul futuro delle professioni sanitarie”</w:t>
      </w:r>
    </w:p>
    <w:p w14:paraId="481B6E39" w14:textId="77777777" w:rsidR="0038187B" w:rsidRDefault="0038187B" w:rsidP="0038187B">
      <w:pPr>
        <w:ind w:left="3355" w:right="1557" w:hanging="1001"/>
        <w:jc w:val="center"/>
      </w:pPr>
      <w:r>
        <w:t>ROMA 8/9 MAGGIO 2024</w:t>
      </w:r>
    </w:p>
    <w:p w14:paraId="5F60621D" w14:textId="2042816F" w:rsidR="0038187B" w:rsidRPr="0038187B" w:rsidRDefault="00A03B26" w:rsidP="0038187B">
      <w:pPr>
        <w:spacing w:after="0" w:line="259" w:lineRule="auto"/>
        <w:ind w:left="0" w:right="8" w:firstLine="0"/>
        <w:jc w:val="center"/>
      </w:pPr>
      <w:r>
        <w:rPr>
          <w:sz w:val="19"/>
        </w:rPr>
        <w:t xml:space="preserve">                </w:t>
      </w:r>
      <w:r w:rsidR="0038187B" w:rsidRPr="0038187B">
        <w:rPr>
          <w:sz w:val="19"/>
        </w:rPr>
        <w:t>(art. 47 D.P.R. 28 dicembre 2000, n. 445)</w:t>
      </w:r>
    </w:p>
    <w:p w14:paraId="0FA0D179" w14:textId="77777777" w:rsidR="0038187B" w:rsidRPr="0038187B" w:rsidRDefault="0038187B" w:rsidP="0038187B">
      <w:pPr>
        <w:spacing w:after="0" w:line="259" w:lineRule="auto"/>
        <w:ind w:left="41" w:firstLine="0"/>
        <w:jc w:val="center"/>
      </w:pPr>
      <w:r w:rsidRPr="0038187B">
        <w:rPr>
          <w:sz w:val="19"/>
        </w:rPr>
        <w:t xml:space="preserve"> </w:t>
      </w:r>
    </w:p>
    <w:p w14:paraId="2790C7C1" w14:textId="77777777" w:rsidR="0038187B" w:rsidRPr="0038187B" w:rsidRDefault="0038187B" w:rsidP="0038187B">
      <w:pPr>
        <w:spacing w:after="36" w:line="259" w:lineRule="auto"/>
        <w:ind w:left="41" w:firstLine="0"/>
        <w:jc w:val="center"/>
      </w:pPr>
      <w:r w:rsidRPr="0038187B">
        <w:rPr>
          <w:sz w:val="19"/>
        </w:rPr>
        <w:t xml:space="preserve"> </w:t>
      </w:r>
    </w:p>
    <w:p w14:paraId="784C04D0" w14:textId="77777777" w:rsidR="0038187B" w:rsidRDefault="0038187B" w:rsidP="0038187B">
      <w:pPr>
        <w:ind w:left="-5"/>
      </w:pPr>
      <w:r>
        <w:t xml:space="preserve">Il/la </w:t>
      </w:r>
      <w:proofErr w:type="spellStart"/>
      <w:r>
        <w:t>sottoscritt</w:t>
      </w:r>
      <w:proofErr w:type="spellEnd"/>
      <w:r>
        <w:t>_    ______________________________________ nato</w:t>
      </w:r>
      <w:proofErr w:type="gramStart"/>
      <w:r>
        <w:t>_  il</w:t>
      </w:r>
      <w:proofErr w:type="gramEnd"/>
      <w:r>
        <w:t xml:space="preserve"> ___________________ a ___________________ Prov. (_____), C.F.: </w:t>
      </w:r>
    </w:p>
    <w:p w14:paraId="17618744" w14:textId="77777777" w:rsidR="0038187B" w:rsidRDefault="0038187B" w:rsidP="0038187B">
      <w:pPr>
        <w:ind w:left="-5"/>
      </w:pPr>
      <w:r>
        <w:t xml:space="preserve">___________________________________________ </w:t>
      </w:r>
    </w:p>
    <w:p w14:paraId="138EFE2B" w14:textId="77777777" w:rsidR="0038187B" w:rsidRDefault="0038187B" w:rsidP="0038187B">
      <w:pPr>
        <w:ind w:left="-5"/>
      </w:pPr>
      <w:r>
        <w:t xml:space="preserve">Documento di riconoscimento ___________________ Numero _______________, scadenza __________ </w:t>
      </w:r>
    </w:p>
    <w:p w14:paraId="6FB96F84" w14:textId="77777777" w:rsidR="0038187B" w:rsidRDefault="0038187B" w:rsidP="0038187B">
      <w:pPr>
        <w:ind w:left="-5"/>
      </w:pPr>
      <w:proofErr w:type="spellStart"/>
      <w:r>
        <w:t>Iscritt</w:t>
      </w:r>
      <w:proofErr w:type="spellEnd"/>
      <w:r>
        <w:t xml:space="preserve">_ n. ______ all’Albo dei Tecnici Sanitari di Laboratorio Biomedico dell’Ordine dei Tecnici Sanitari di Radiologia Medica e delle Professioni Sanitarie Tecniche, della Riabilitazione e della Prevenzione delle Province di Venezia e Padova, </w:t>
      </w:r>
    </w:p>
    <w:p w14:paraId="37F80820" w14:textId="77777777" w:rsidR="0038187B" w:rsidRDefault="0038187B" w:rsidP="0038187B">
      <w:pPr>
        <w:spacing w:after="0" w:line="259" w:lineRule="auto"/>
        <w:ind w:left="0" w:firstLine="0"/>
        <w:jc w:val="left"/>
      </w:pPr>
      <w:r>
        <w:t xml:space="preserve"> </w:t>
      </w:r>
    </w:p>
    <w:p w14:paraId="415C8021" w14:textId="77777777" w:rsidR="0038187B" w:rsidRDefault="0038187B" w:rsidP="0038187B">
      <w:pPr>
        <w:spacing w:after="0" w:line="259" w:lineRule="auto"/>
        <w:ind w:right="3"/>
        <w:jc w:val="center"/>
      </w:pPr>
      <w:r>
        <w:t xml:space="preserve">DICHIARA </w:t>
      </w:r>
    </w:p>
    <w:p w14:paraId="14AC36ED" w14:textId="5E1A5779" w:rsidR="0038187B" w:rsidRDefault="0038187B" w:rsidP="0038187B">
      <w:pPr>
        <w:ind w:left="-5"/>
      </w:pPr>
      <w:r>
        <w:t xml:space="preserve">di voler aderire all’iniziativa proposta dalla CdA Tecnici Sanitari di Laboratorio Biomedico per la partecipazione al </w:t>
      </w:r>
      <w:r w:rsidR="00E37320">
        <w:t>2°</w:t>
      </w:r>
      <w:r>
        <w:t>Congresso Nazionale dei TSLB “IL RUOLO E LO SPAZIO STARTEGICO DEL TSLB” che si svolgerà a Roma l’8/9 MAGGIO 2024, presso Roma Eventi- Piazza di Spagna, Via Alberti 5A</w:t>
      </w:r>
    </w:p>
    <w:p w14:paraId="2DC3D9C5" w14:textId="77777777" w:rsidR="0038187B" w:rsidRDefault="0038187B" w:rsidP="0038187B">
      <w:pPr>
        <w:spacing w:after="0" w:line="259" w:lineRule="auto"/>
        <w:ind w:left="50" w:firstLine="0"/>
        <w:jc w:val="center"/>
      </w:pPr>
      <w:r>
        <w:t xml:space="preserve"> </w:t>
      </w:r>
    </w:p>
    <w:p w14:paraId="4D8632D5" w14:textId="77777777" w:rsidR="0038187B" w:rsidRDefault="0038187B" w:rsidP="0038187B">
      <w:pPr>
        <w:spacing w:after="0" w:line="259" w:lineRule="auto"/>
        <w:ind w:right="5"/>
        <w:jc w:val="center"/>
      </w:pPr>
      <w:r>
        <w:t xml:space="preserve">DICHIARA INOLTRE (barrare la/le opzioni) </w:t>
      </w:r>
    </w:p>
    <w:p w14:paraId="3058EE2C" w14:textId="77777777" w:rsidR="0038187B" w:rsidRDefault="0038187B" w:rsidP="0038187B">
      <w:pPr>
        <w:spacing w:after="5" w:line="259" w:lineRule="auto"/>
        <w:ind w:left="350" w:firstLine="0"/>
        <w:jc w:val="left"/>
      </w:pPr>
      <w:r>
        <w:t xml:space="preserve"> </w:t>
      </w:r>
    </w:p>
    <w:tbl>
      <w:tblPr>
        <w:tblStyle w:val="TableGrid"/>
        <w:tblpPr w:vertAnchor="text" w:tblpX="350" w:tblpY="-50"/>
        <w:tblOverlap w:val="never"/>
        <w:tblW w:w="247" w:type="dxa"/>
        <w:tblInd w:w="0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247"/>
      </w:tblGrid>
      <w:tr w:rsidR="0038187B" w14:paraId="5FC944DB" w14:textId="77777777" w:rsidTr="00C53E58">
        <w:trPr>
          <w:trHeight w:val="571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5EB5CAD3" w14:textId="77777777" w:rsidR="0038187B" w:rsidRDefault="0038187B" w:rsidP="00C53E58">
            <w:pPr>
              <w:spacing w:after="0" w:line="259" w:lineRule="auto"/>
              <w:ind w:left="0" w:firstLine="0"/>
            </w:pPr>
            <w:r>
              <w:t></w:t>
            </w:r>
          </w:p>
          <w:p w14:paraId="7F32ED5F" w14:textId="77777777" w:rsidR="0038187B" w:rsidRDefault="0038187B" w:rsidP="00C53E58">
            <w:pPr>
              <w:spacing w:after="0" w:line="259" w:lineRule="auto"/>
              <w:ind w:left="0" w:firstLine="0"/>
            </w:pPr>
            <w:r>
              <w:t></w:t>
            </w:r>
          </w:p>
        </w:tc>
      </w:tr>
    </w:tbl>
    <w:p w14:paraId="47635C66" w14:textId="77777777" w:rsidR="0038187B" w:rsidRDefault="0038187B" w:rsidP="0038187B">
      <w:pPr>
        <w:ind w:left="608"/>
      </w:pPr>
      <w:r>
        <w:t xml:space="preserve">Di aver conseguito il titolo nel ______________ </w:t>
      </w:r>
    </w:p>
    <w:p w14:paraId="49DCA2E6" w14:textId="77777777" w:rsidR="0038187B" w:rsidRDefault="0038187B" w:rsidP="0038187B">
      <w:pPr>
        <w:ind w:left="360"/>
      </w:pPr>
      <w:r>
        <w:t xml:space="preserve">Di essere consapevole che i costi di vitto, trasporto e pernottamento sono a carico del richiedente </w:t>
      </w:r>
    </w:p>
    <w:p w14:paraId="30623656" w14:textId="77777777" w:rsidR="0038187B" w:rsidRDefault="0038187B" w:rsidP="0038187B">
      <w:pPr>
        <w:spacing w:after="0" w:line="259" w:lineRule="auto"/>
        <w:ind w:left="701" w:firstLine="0"/>
        <w:jc w:val="left"/>
      </w:pPr>
      <w:r>
        <w:t xml:space="preserve"> </w:t>
      </w:r>
    </w:p>
    <w:p w14:paraId="42CB407B" w14:textId="77777777" w:rsidR="0038187B" w:rsidRDefault="0038187B" w:rsidP="0038187B">
      <w:pPr>
        <w:spacing w:after="6" w:line="259" w:lineRule="auto"/>
        <w:ind w:left="0" w:firstLine="0"/>
        <w:jc w:val="left"/>
      </w:pPr>
      <w:r>
        <w:t xml:space="preserve"> </w:t>
      </w:r>
    </w:p>
    <w:p w14:paraId="0A759437" w14:textId="77777777" w:rsidR="0038187B" w:rsidRDefault="0038187B" w:rsidP="0038187B">
      <w:pPr>
        <w:tabs>
          <w:tab w:val="center" w:pos="6866"/>
        </w:tabs>
        <w:ind w:left="-15" w:firstLine="0"/>
        <w:jc w:val="left"/>
      </w:pPr>
      <w:r>
        <w:t>Luogo e Data _______________</w:t>
      </w:r>
      <w:proofErr w:type="gramStart"/>
      <w:r>
        <w:t>_,  _</w:t>
      </w:r>
      <w:proofErr w:type="gramEnd"/>
      <w:r>
        <w:t xml:space="preserve">_________ </w:t>
      </w:r>
      <w:r>
        <w:tab/>
        <w:t xml:space="preserve">Firma leggibile    ____________________  </w:t>
      </w:r>
    </w:p>
    <w:p w14:paraId="5BC3BA2D" w14:textId="77777777" w:rsidR="0038187B" w:rsidRDefault="0038187B" w:rsidP="0038187B">
      <w:pPr>
        <w:spacing w:after="0" w:line="259" w:lineRule="auto"/>
        <w:ind w:left="0" w:firstLine="0"/>
        <w:jc w:val="left"/>
      </w:pPr>
      <w:r>
        <w:t xml:space="preserve"> </w:t>
      </w:r>
    </w:p>
    <w:p w14:paraId="7ECA3306" w14:textId="77777777" w:rsidR="0038187B" w:rsidRDefault="0038187B" w:rsidP="0038187B">
      <w:pPr>
        <w:spacing w:line="259" w:lineRule="auto"/>
        <w:ind w:left="-5"/>
        <w:jc w:val="left"/>
      </w:pPr>
      <w:r>
        <w:t xml:space="preserve">Si allega fotocopia documento di identità valido. </w:t>
      </w:r>
    </w:p>
    <w:p w14:paraId="2E1475DA" w14:textId="77777777" w:rsidR="0038187B" w:rsidRDefault="0038187B" w:rsidP="0038187B">
      <w:pPr>
        <w:spacing w:after="0" w:line="259" w:lineRule="auto"/>
        <w:ind w:left="0" w:firstLine="0"/>
        <w:jc w:val="left"/>
      </w:pPr>
      <w:r>
        <w:t xml:space="preserve"> </w:t>
      </w:r>
    </w:p>
    <w:p w14:paraId="61F9EBA8" w14:textId="77777777" w:rsidR="0038187B" w:rsidRDefault="0038187B" w:rsidP="0038187B">
      <w:pPr>
        <w:ind w:left="-5"/>
      </w:pPr>
      <w:r>
        <w:lastRenderedPageBreak/>
        <w:t xml:space="preserve">Io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 xml:space="preserve">_______________________________ autorizzo la CdA Tecnici Sanitari di Laboratorio Biomedico al trattamento dei dati e all’invio di comunicazioni, per le finalità dichiarate nel bando, ai sensi dell’Informativa ex. art. 13 Reg. UE 2016/679. </w:t>
      </w:r>
    </w:p>
    <w:p w14:paraId="4BD28677" w14:textId="77777777" w:rsidR="0038187B" w:rsidRDefault="0038187B" w:rsidP="0038187B">
      <w:pPr>
        <w:spacing w:after="6" w:line="259" w:lineRule="auto"/>
        <w:ind w:left="0" w:firstLine="0"/>
        <w:jc w:val="left"/>
      </w:pPr>
      <w:r>
        <w:t xml:space="preserve"> </w:t>
      </w:r>
    </w:p>
    <w:p w14:paraId="667D556D" w14:textId="77777777" w:rsidR="0038187B" w:rsidRDefault="0038187B" w:rsidP="0038187B">
      <w:pPr>
        <w:tabs>
          <w:tab w:val="center" w:pos="6866"/>
        </w:tabs>
        <w:ind w:left="-15" w:firstLine="0"/>
        <w:jc w:val="left"/>
      </w:pPr>
      <w:r>
        <w:t>Luogo e Data _______________</w:t>
      </w:r>
      <w:proofErr w:type="gramStart"/>
      <w:r>
        <w:t>_,  _</w:t>
      </w:r>
      <w:proofErr w:type="gramEnd"/>
      <w:r>
        <w:t xml:space="preserve">_________ </w:t>
      </w:r>
      <w:r>
        <w:tab/>
        <w:t xml:space="preserve">Firma leggibile    ____________________  </w:t>
      </w:r>
    </w:p>
    <w:p w14:paraId="71431A66" w14:textId="77777777" w:rsidR="0038187B" w:rsidRDefault="0038187B" w:rsidP="0038187B">
      <w:pPr>
        <w:spacing w:after="0" w:line="259" w:lineRule="auto"/>
        <w:ind w:left="0" w:firstLine="0"/>
        <w:jc w:val="left"/>
      </w:pPr>
      <w:r>
        <w:t xml:space="preserve"> </w:t>
      </w:r>
    </w:p>
    <w:p w14:paraId="3658B929" w14:textId="3F517279" w:rsidR="0038187B" w:rsidRDefault="0038187B" w:rsidP="0038187B">
      <w:pPr>
        <w:spacing w:line="259" w:lineRule="auto"/>
        <w:ind w:left="-5"/>
        <w:jc w:val="left"/>
      </w:pPr>
      <w:r>
        <w:t xml:space="preserve">Da inviare a </w:t>
      </w:r>
      <w:hyperlink r:id="rId8" w:history="1">
        <w:r>
          <w:rPr>
            <w:rStyle w:val="Collegamentoipertestuale"/>
            <w:rFonts w:eastAsiaTheme="majorEastAsia"/>
            <w:b/>
          </w:rPr>
          <w:t>tecnicilaboratorio.vepd@tsrm-pstrp.org</w:t>
        </w:r>
      </w:hyperlink>
      <w:r>
        <w:rPr>
          <w:b/>
        </w:rPr>
        <w:t xml:space="preserve"> </w:t>
      </w:r>
      <w:r w:rsidR="005F5084">
        <w:t>entro le ore 12.00 del 12</w:t>
      </w:r>
      <w:r>
        <w:t>/04/2024</w:t>
      </w:r>
    </w:p>
    <w:p w14:paraId="07240D20" w14:textId="77777777" w:rsidR="000A25E1" w:rsidRDefault="000A25E1" w:rsidP="0038187B">
      <w:pPr>
        <w:spacing w:line="259" w:lineRule="auto"/>
        <w:ind w:left="-5"/>
        <w:jc w:val="left"/>
      </w:pPr>
    </w:p>
    <w:p w14:paraId="3972BD29" w14:textId="6D5CA4ED" w:rsidR="00AB713E" w:rsidRDefault="00AB713E"/>
    <w:sectPr w:rsidR="00AB713E" w:rsidSect="00D14A20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F830" w14:textId="77777777" w:rsidR="00D14A20" w:rsidRDefault="00D14A20" w:rsidP="00D47BCD">
      <w:r>
        <w:separator/>
      </w:r>
    </w:p>
  </w:endnote>
  <w:endnote w:type="continuationSeparator" w:id="0">
    <w:p w14:paraId="10588BB5" w14:textId="77777777" w:rsidR="00D14A20" w:rsidRDefault="00D14A20" w:rsidP="00D4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charset w:val="4D"/>
    <w:family w:val="roman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3DDF" w14:textId="77777777" w:rsidR="00D47BCD" w:rsidRDefault="00D47BCD" w:rsidP="00D47BCD">
    <w:pPr>
      <w:pStyle w:val="Pidipagina"/>
    </w:pPr>
    <w:r>
      <w:rPr>
        <w:noProof/>
      </w:rPr>
      <w:drawing>
        <wp:inline distT="0" distB="0" distL="0" distR="0" wp14:anchorId="663327FC" wp14:editId="5391E95A">
          <wp:extent cx="4191000" cy="9525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7C3F2" w14:textId="77777777" w:rsidR="00D14A20" w:rsidRDefault="00D14A20" w:rsidP="00D47BCD">
      <w:r>
        <w:separator/>
      </w:r>
    </w:p>
  </w:footnote>
  <w:footnote w:type="continuationSeparator" w:id="0">
    <w:p w14:paraId="73B006AE" w14:textId="77777777" w:rsidR="00D14A20" w:rsidRDefault="00D14A20" w:rsidP="00D4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14A11" w14:textId="77777777" w:rsidR="00D47BCD" w:rsidRDefault="00F367B5">
    <w:pPr>
      <w:pStyle w:val="Intestazione"/>
    </w:pPr>
    <w:r>
      <w:rPr>
        <w:noProof/>
      </w:rPr>
      <w:drawing>
        <wp:inline distT="0" distB="0" distL="0" distR="0" wp14:anchorId="32909A0A" wp14:editId="70724F84">
          <wp:extent cx="2832100" cy="120908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779" cy="1221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BCD">
      <w:ptab w:relativeTo="margin" w:alignment="right" w:leader="none"/>
    </w:r>
    <w:r w:rsidR="00D47BCD">
      <w:rPr>
        <w:noProof/>
      </w:rPr>
      <w:drawing>
        <wp:inline distT="0" distB="0" distL="0" distR="0" wp14:anchorId="6C616BA5" wp14:editId="52F94E06">
          <wp:extent cx="2819400" cy="67000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67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9371D4" w14:textId="77777777" w:rsidR="0068243B" w:rsidRDefault="0068243B">
    <w:pPr>
      <w:rPr>
        <w:rFonts w:ascii="Adobe Caslon Pro" w:hAnsi="Adobe Caslon Pro" w:cstheme="minorHAnsi"/>
        <w:b/>
        <w:bCs/>
        <w:color w:val="000000" w:themeColor="text1"/>
      </w:rPr>
    </w:pPr>
  </w:p>
  <w:p w14:paraId="5F828B09" w14:textId="77777777" w:rsidR="0068243B" w:rsidRDefault="00C62B04" w:rsidP="00C62B04">
    <w:pPr>
      <w:pStyle w:val="Default"/>
      <w:spacing w:line="276" w:lineRule="auto"/>
      <w:jc w:val="both"/>
      <w:rPr>
        <w:b/>
        <w:bCs/>
      </w:rPr>
    </w:pPr>
    <w:r w:rsidRPr="002A4556">
      <w:rPr>
        <w:b/>
        <w:bCs/>
      </w:rPr>
      <w:t>Commissione d’albo dei Tecnici Sanitari di Laboratorio Biomedico</w:t>
    </w:r>
  </w:p>
  <w:p w14:paraId="683CA18E" w14:textId="77777777" w:rsidR="00722F10" w:rsidRPr="002A4556" w:rsidRDefault="00722F10" w:rsidP="00C62B04">
    <w:pPr>
      <w:pStyle w:val="Default"/>
      <w:spacing w:line="276" w:lineRule="auto"/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1500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D"/>
    <w:rsid w:val="00030493"/>
    <w:rsid w:val="00047196"/>
    <w:rsid w:val="00054BA8"/>
    <w:rsid w:val="00083179"/>
    <w:rsid w:val="000A25E1"/>
    <w:rsid w:val="002A4556"/>
    <w:rsid w:val="002B688E"/>
    <w:rsid w:val="002E2F9A"/>
    <w:rsid w:val="0030194C"/>
    <w:rsid w:val="0038187B"/>
    <w:rsid w:val="00405760"/>
    <w:rsid w:val="004F71EB"/>
    <w:rsid w:val="005A6FF2"/>
    <w:rsid w:val="005F5084"/>
    <w:rsid w:val="0068243B"/>
    <w:rsid w:val="006E4569"/>
    <w:rsid w:val="00722F10"/>
    <w:rsid w:val="007E36E4"/>
    <w:rsid w:val="009007EF"/>
    <w:rsid w:val="00A03B26"/>
    <w:rsid w:val="00AB713E"/>
    <w:rsid w:val="00C62B04"/>
    <w:rsid w:val="00D14A20"/>
    <w:rsid w:val="00D47BCD"/>
    <w:rsid w:val="00DF04E0"/>
    <w:rsid w:val="00E37320"/>
    <w:rsid w:val="00E90AFA"/>
    <w:rsid w:val="00F06756"/>
    <w:rsid w:val="00F120DF"/>
    <w:rsid w:val="00F14431"/>
    <w:rsid w:val="00F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EF980"/>
  <w15:docId w15:val="{C919ED22-7931-449F-82EE-55FEAA54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87B"/>
    <w:pPr>
      <w:spacing w:after="3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7B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7B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7B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7B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7B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7B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7B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7B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7B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7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7B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7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7B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7BC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7B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7B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7B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7BCD"/>
    <w:pPr>
      <w:spacing w:after="200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7B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4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7BCD"/>
    <w:pPr>
      <w:numPr>
        <w:ilvl w:val="1"/>
      </w:numPr>
      <w:spacing w:after="160"/>
      <w:ind w:left="10" w:hanging="1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7BCD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nfasigrassetto">
    <w:name w:val="Strong"/>
    <w:uiPriority w:val="22"/>
    <w:qFormat/>
    <w:rsid w:val="00D47BCD"/>
    <w:rPr>
      <w:b/>
      <w:bCs/>
    </w:rPr>
  </w:style>
  <w:style w:type="character" w:styleId="Enfasicorsivo">
    <w:name w:val="Emphasis"/>
    <w:uiPriority w:val="20"/>
    <w:qFormat/>
    <w:rsid w:val="00D47BCD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D47BCD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7BCD"/>
  </w:style>
  <w:style w:type="paragraph" w:styleId="Paragrafoelenco">
    <w:name w:val="List Paragraph"/>
    <w:basedOn w:val="Normale"/>
    <w:uiPriority w:val="34"/>
    <w:qFormat/>
    <w:rsid w:val="00D47BC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7B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7BCD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7B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7BCD"/>
    <w:rPr>
      <w:i/>
      <w:iCs/>
      <w:color w:val="4472C4" w:themeColor="accent1"/>
    </w:rPr>
  </w:style>
  <w:style w:type="character" w:styleId="Enfasidelicata">
    <w:name w:val="Subtle Emphasis"/>
    <w:uiPriority w:val="19"/>
    <w:qFormat/>
    <w:rsid w:val="00D47BCD"/>
    <w:rPr>
      <w:i/>
      <w:iCs/>
      <w:color w:val="404040" w:themeColor="text1" w:themeTint="BF"/>
    </w:rPr>
  </w:style>
  <w:style w:type="character" w:styleId="Enfasiintensa">
    <w:name w:val="Intense Emphasis"/>
    <w:uiPriority w:val="21"/>
    <w:qFormat/>
    <w:rsid w:val="00D47BCD"/>
    <w:rPr>
      <w:i/>
      <w:iCs/>
      <w:color w:val="4472C4" w:themeColor="accent1"/>
    </w:rPr>
  </w:style>
  <w:style w:type="character" w:styleId="Riferimentodelicato">
    <w:name w:val="Subtle Reference"/>
    <w:uiPriority w:val="31"/>
    <w:qFormat/>
    <w:rsid w:val="00D47BCD"/>
    <w:rPr>
      <w:smallCaps/>
      <w:color w:val="5A5A5A" w:themeColor="text1" w:themeTint="A5"/>
    </w:rPr>
  </w:style>
  <w:style w:type="character" w:styleId="Riferimentointenso">
    <w:name w:val="Intense Reference"/>
    <w:uiPriority w:val="32"/>
    <w:qFormat/>
    <w:rsid w:val="00D47BCD"/>
    <w:rPr>
      <w:b/>
      <w:bCs/>
      <w:smallCaps/>
      <w:color w:val="4472C4" w:themeColor="accent1"/>
      <w:spacing w:val="5"/>
    </w:rPr>
  </w:style>
  <w:style w:type="character" w:styleId="Titolodellibro">
    <w:name w:val="Book Title"/>
    <w:uiPriority w:val="33"/>
    <w:qFormat/>
    <w:rsid w:val="00D47BCD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7BC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47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BCD"/>
  </w:style>
  <w:style w:type="paragraph" w:styleId="Pidipagina">
    <w:name w:val="footer"/>
    <w:basedOn w:val="Normale"/>
    <w:link w:val="PidipaginaCarattere"/>
    <w:uiPriority w:val="99"/>
    <w:unhideWhenUsed/>
    <w:rsid w:val="00D47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BCD"/>
  </w:style>
  <w:style w:type="paragraph" w:customStyle="1" w:styleId="Default">
    <w:name w:val="Default"/>
    <w:rsid w:val="00C62B04"/>
    <w:pPr>
      <w:suppressAutoHyphens/>
    </w:pPr>
    <w:rPr>
      <w:rFonts w:ascii="Times New Roman" w:eastAsia="Calibri" w:hAnsi="Times New Roman" w:cs="Times New Roman"/>
      <w:color w:val="00000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4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4E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8187B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3818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ilaboratorio.vepd@tsrm-pstr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458979-09DE-40B0-9B37-49CC7691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Ordine TSRM PSTRP VE PD</cp:lastModifiedBy>
  <cp:revision>4</cp:revision>
  <dcterms:created xsi:type="dcterms:W3CDTF">2024-04-02T07:17:00Z</dcterms:created>
  <dcterms:modified xsi:type="dcterms:W3CDTF">2024-04-02T13:08:00Z</dcterms:modified>
</cp:coreProperties>
</file>